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ED" w:rsidRDefault="00F875ED" w:rsidP="00F875ED">
      <w:pPr>
        <w:pStyle w:val="Default"/>
      </w:pPr>
    </w:p>
    <w:p w:rsidR="00F875ED" w:rsidRDefault="00F875ED" w:rsidP="00427FC1">
      <w:pPr>
        <w:pStyle w:val="Default"/>
        <w:jc w:val="center"/>
        <w:rPr>
          <w:b/>
          <w:bCs/>
          <w:sz w:val="28"/>
          <w:szCs w:val="28"/>
        </w:rPr>
      </w:pPr>
      <w:r w:rsidRPr="00F875ED">
        <w:rPr>
          <w:b/>
          <w:bCs/>
          <w:sz w:val="28"/>
          <w:szCs w:val="28"/>
        </w:rPr>
        <w:t xml:space="preserve">Заседание </w:t>
      </w:r>
      <w:r w:rsidRPr="00F875ED">
        <w:rPr>
          <w:b/>
          <w:sz w:val="28"/>
          <w:szCs w:val="28"/>
        </w:rPr>
        <w:t xml:space="preserve">аттестационной комиссии УФСИН России по </w:t>
      </w:r>
      <w:r w:rsidR="006208B3">
        <w:rPr>
          <w:b/>
          <w:sz w:val="28"/>
          <w:szCs w:val="28"/>
        </w:rPr>
        <w:br/>
      </w:r>
      <w:r>
        <w:rPr>
          <w:b/>
          <w:sz w:val="28"/>
          <w:szCs w:val="28"/>
        </w:rPr>
        <w:t>Ямало-Ненецкому автономному округу</w:t>
      </w:r>
      <w:r w:rsidRPr="00F875ED">
        <w:rPr>
          <w:b/>
          <w:sz w:val="28"/>
          <w:szCs w:val="28"/>
        </w:rPr>
        <w:t xml:space="preserve">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Pr="00F875ED">
        <w:rPr>
          <w:b/>
          <w:bCs/>
          <w:sz w:val="28"/>
          <w:szCs w:val="28"/>
        </w:rPr>
        <w:t xml:space="preserve"> от </w:t>
      </w:r>
      <w:r w:rsidR="00427FC1">
        <w:rPr>
          <w:b/>
          <w:bCs/>
          <w:sz w:val="28"/>
          <w:szCs w:val="28"/>
        </w:rPr>
        <w:t>30</w:t>
      </w:r>
      <w:r w:rsidRPr="00F875ED">
        <w:rPr>
          <w:b/>
          <w:bCs/>
          <w:sz w:val="28"/>
          <w:szCs w:val="28"/>
        </w:rPr>
        <w:t>.</w:t>
      </w:r>
      <w:r w:rsidR="00427FC1">
        <w:rPr>
          <w:b/>
          <w:bCs/>
          <w:sz w:val="28"/>
          <w:szCs w:val="28"/>
        </w:rPr>
        <w:t>01</w:t>
      </w:r>
      <w:r w:rsidRPr="00F875ED">
        <w:rPr>
          <w:b/>
          <w:bCs/>
          <w:sz w:val="28"/>
          <w:szCs w:val="28"/>
        </w:rPr>
        <w:t>.20</w:t>
      </w:r>
      <w:r w:rsidR="00427FC1">
        <w:rPr>
          <w:b/>
          <w:bCs/>
          <w:sz w:val="28"/>
          <w:szCs w:val="28"/>
        </w:rPr>
        <w:t>20</w:t>
      </w:r>
      <w:r w:rsidRPr="00F875ED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пгт</w:t>
      </w:r>
      <w:r w:rsidRPr="00F875ED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Харп</w:t>
      </w:r>
      <w:r w:rsidRPr="00F875ED">
        <w:rPr>
          <w:b/>
          <w:bCs/>
          <w:sz w:val="28"/>
          <w:szCs w:val="28"/>
        </w:rPr>
        <w:t>)</w:t>
      </w:r>
    </w:p>
    <w:p w:rsidR="00427FC1" w:rsidRPr="00F875ED" w:rsidRDefault="00427FC1" w:rsidP="00427FC1">
      <w:pPr>
        <w:pStyle w:val="Default"/>
        <w:jc w:val="center"/>
        <w:rPr>
          <w:sz w:val="28"/>
          <w:szCs w:val="28"/>
        </w:rPr>
      </w:pPr>
    </w:p>
    <w:p w:rsidR="009638E9" w:rsidRDefault="00F875ED" w:rsidP="00F875ED">
      <w:pPr>
        <w:pStyle w:val="Default"/>
        <w:ind w:firstLine="708"/>
        <w:jc w:val="both"/>
        <w:rPr>
          <w:sz w:val="28"/>
          <w:szCs w:val="28"/>
        </w:rPr>
      </w:pPr>
      <w:r w:rsidRPr="00F875ED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</w:t>
      </w:r>
      <w:r>
        <w:rPr>
          <w:sz w:val="28"/>
          <w:szCs w:val="28"/>
        </w:rPr>
        <w:br/>
      </w:r>
      <w:r w:rsidRPr="00F875ED">
        <w:rPr>
          <w:sz w:val="28"/>
          <w:szCs w:val="28"/>
        </w:rPr>
        <w:t>№ 821</w:t>
      </w:r>
      <w:r w:rsidR="009638E9">
        <w:rPr>
          <w:sz w:val="28"/>
          <w:szCs w:val="28"/>
        </w:rPr>
        <w:t>,</w:t>
      </w:r>
      <w:r w:rsidRPr="00F875ED">
        <w:rPr>
          <w:sz w:val="28"/>
          <w:szCs w:val="28"/>
        </w:rPr>
        <w:t xml:space="preserve"> </w:t>
      </w:r>
      <w:r w:rsidR="00427FC1">
        <w:rPr>
          <w:sz w:val="28"/>
          <w:szCs w:val="28"/>
        </w:rPr>
        <w:t>30</w:t>
      </w:r>
      <w:r w:rsidR="009638E9" w:rsidRPr="00F875ED">
        <w:rPr>
          <w:sz w:val="28"/>
          <w:szCs w:val="28"/>
        </w:rPr>
        <w:t>.</w:t>
      </w:r>
      <w:r w:rsidR="00427FC1">
        <w:rPr>
          <w:sz w:val="28"/>
          <w:szCs w:val="28"/>
        </w:rPr>
        <w:t>01</w:t>
      </w:r>
      <w:r w:rsidR="009638E9" w:rsidRPr="00F875ED">
        <w:rPr>
          <w:sz w:val="28"/>
          <w:szCs w:val="28"/>
        </w:rPr>
        <w:t>.20</w:t>
      </w:r>
      <w:r w:rsidR="00427FC1">
        <w:rPr>
          <w:sz w:val="28"/>
          <w:szCs w:val="28"/>
        </w:rPr>
        <w:t>20</w:t>
      </w:r>
      <w:r w:rsidR="009638E9" w:rsidRPr="00F875ED">
        <w:rPr>
          <w:sz w:val="28"/>
          <w:szCs w:val="28"/>
        </w:rPr>
        <w:t xml:space="preserve"> на заседании аттестационной комиссии УФСИН России по Ямало-Ненецкому автономному округу по соблюдению требований к служебному поведению сотрудников уголовно-исполнительной системы и урегулированию конфликта интересов</w:t>
      </w:r>
      <w:r w:rsidR="009638E9">
        <w:rPr>
          <w:sz w:val="28"/>
          <w:szCs w:val="28"/>
        </w:rPr>
        <w:t>:</w:t>
      </w:r>
    </w:p>
    <w:p w:rsidR="009638E9" w:rsidRDefault="009638E9" w:rsidP="009638E9">
      <w:pPr>
        <w:pStyle w:val="Default"/>
        <w:tabs>
          <w:tab w:val="left" w:pos="993"/>
          <w:tab w:val="left" w:pos="1134"/>
        </w:tabs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1) оглашено решение начальника УФСИН России по </w:t>
      </w:r>
      <w:r w:rsidRPr="00F875ED">
        <w:rPr>
          <w:sz w:val="28"/>
          <w:szCs w:val="28"/>
        </w:rPr>
        <w:t>Ямало-Ненецкому автономному округу</w:t>
      </w:r>
      <w:r>
        <w:rPr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427FC1" w:rsidRPr="00294B8F">
        <w:rPr>
          <w:sz w:val="26"/>
          <w:szCs w:val="26"/>
        </w:rPr>
        <w:t>17.10.2019</w:t>
      </w:r>
      <w:r>
        <w:rPr>
          <w:sz w:val="28"/>
          <w:szCs w:val="28"/>
        </w:rPr>
        <w:t>;</w:t>
      </w:r>
    </w:p>
    <w:p w:rsidR="00427FC1" w:rsidRDefault="00427FC1" w:rsidP="00427FC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рассмотрены результаты проверки соблюдения сотрудником требований о предотвращении или урегулировании конфликта интересов, исполнения им обязанностей, установленных Федеральным законом от 25.12.2008 № 273-ФЗ «О противодействии коррупции» и другими федеральными законами.</w:t>
      </w:r>
    </w:p>
    <w:p w:rsidR="00427FC1" w:rsidRPr="00C84C17" w:rsidRDefault="00427FC1" w:rsidP="00427F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ачальнику У</w:t>
      </w:r>
      <w:r w:rsidRPr="00C84C17">
        <w:rPr>
          <w:rFonts w:ascii="Times New Roman" w:hAnsi="Times New Roman" w:cs="Times New Roman"/>
          <w:color w:val="000000" w:themeColor="text1"/>
          <w:sz w:val="28"/>
          <w:szCs w:val="28"/>
        </w:rPr>
        <w:t>ФСИН России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Ямало-Ненецкому автономному округу</w:t>
      </w:r>
      <w:r w:rsidRPr="00C8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рекомендова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Pr="00C84C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84C17">
        <w:rPr>
          <w:rFonts w:ascii="Times New Roman" w:hAnsi="Times New Roman" w:cs="Times New Roman"/>
          <w:sz w:val="28"/>
          <w:szCs w:val="28"/>
        </w:rPr>
        <w:t xml:space="preserve">применить к </w:t>
      </w:r>
      <w:r>
        <w:rPr>
          <w:rFonts w:ascii="Times New Roman" w:hAnsi="Times New Roman" w:cs="Times New Roman"/>
          <w:sz w:val="28"/>
          <w:szCs w:val="28"/>
        </w:rPr>
        <w:t>сотруднику</w:t>
      </w:r>
      <w:r w:rsidRPr="00C84C17">
        <w:rPr>
          <w:rFonts w:ascii="Times New Roman" w:hAnsi="Times New Roman" w:cs="Times New Roman"/>
          <w:sz w:val="28"/>
          <w:szCs w:val="28"/>
        </w:rPr>
        <w:t xml:space="preserve"> меру юридической ответственности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8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выговор</w:t>
      </w:r>
      <w:r w:rsidRPr="00C84C17">
        <w:rPr>
          <w:rFonts w:ascii="Times New Roman" w:hAnsi="Times New Roman" w:cs="Times New Roman"/>
          <w:sz w:val="28"/>
          <w:szCs w:val="28"/>
        </w:rPr>
        <w:t>.</w:t>
      </w:r>
    </w:p>
    <w:p w:rsidR="00F875ED" w:rsidRPr="00F875ED" w:rsidRDefault="00F875ED" w:rsidP="00427FC1">
      <w:pPr>
        <w:pStyle w:val="a3"/>
        <w:spacing w:line="264" w:lineRule="auto"/>
        <w:ind w:firstLine="709"/>
        <w:jc w:val="both"/>
        <w:rPr>
          <w:sz w:val="28"/>
          <w:szCs w:val="28"/>
        </w:rPr>
      </w:pPr>
    </w:p>
    <w:sectPr w:rsidR="00F875ED" w:rsidRPr="00F875ED" w:rsidSect="00D61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875ED"/>
    <w:rsid w:val="00427FC1"/>
    <w:rsid w:val="006208B3"/>
    <w:rsid w:val="009225CB"/>
    <w:rsid w:val="009638E9"/>
    <w:rsid w:val="00D61E34"/>
    <w:rsid w:val="00F87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75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27FC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ls</cp:lastModifiedBy>
  <cp:revision>6</cp:revision>
  <dcterms:created xsi:type="dcterms:W3CDTF">2019-11-06T10:04:00Z</dcterms:created>
  <dcterms:modified xsi:type="dcterms:W3CDTF">2020-04-09T09:53:00Z</dcterms:modified>
</cp:coreProperties>
</file>